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8" w:rsidRDefault="006E28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Извещение об отзыве публикации о возможности установления публичного сервитута</w:t>
      </w:r>
    </w:p>
    <w:p w:rsidR="00B52701" w:rsidRDefault="006E2888">
      <w:proofErr w:type="gramStart"/>
      <w:r>
        <w:rPr>
          <w:rFonts w:ascii="Arial" w:hAnsi="Arial" w:cs="Arial"/>
          <w:color w:val="000000"/>
        </w:rPr>
        <w:t>Управление земельно-имущественных отношений Администрации Чайковского городского округа информирует население об отзыве публикации в газете «Огни Камы» от 23 августа 2019 № 157-160 (10706-10709) следующей информации: о возможности установления публичного сервитута в отношении части земельных участков с кадастровыми номерами 59:12:0010320:10, 59:12:0010320:16, 59:12:0010320:17, площадью 1196 кв.м., местоположение:</w:t>
      </w:r>
      <w:proofErr w:type="gramEnd"/>
      <w:r>
        <w:rPr>
          <w:rFonts w:ascii="Arial" w:hAnsi="Arial" w:cs="Arial"/>
          <w:color w:val="000000"/>
        </w:rPr>
        <w:t xml:space="preserve"> Пермский край, г</w:t>
      </w:r>
      <w:proofErr w:type="gramStart"/>
      <w:r>
        <w:rPr>
          <w:rFonts w:ascii="Arial" w:hAnsi="Arial" w:cs="Arial"/>
          <w:color w:val="000000"/>
        </w:rPr>
        <w:t>.Ч</w:t>
      </w:r>
      <w:proofErr w:type="gramEnd"/>
      <w:r>
        <w:rPr>
          <w:rFonts w:ascii="Arial" w:hAnsi="Arial" w:cs="Arial"/>
          <w:color w:val="000000"/>
        </w:rPr>
        <w:t xml:space="preserve">айковский, верхний бьеф </w:t>
      </w:r>
      <w:proofErr w:type="spellStart"/>
      <w:r>
        <w:rPr>
          <w:rFonts w:ascii="Arial" w:hAnsi="Arial" w:cs="Arial"/>
          <w:color w:val="000000"/>
        </w:rPr>
        <w:t>Воткинского</w:t>
      </w:r>
      <w:proofErr w:type="spellEnd"/>
      <w:r>
        <w:rPr>
          <w:rFonts w:ascii="Arial" w:hAnsi="Arial" w:cs="Arial"/>
          <w:color w:val="000000"/>
        </w:rPr>
        <w:t xml:space="preserve"> Водохранилища, в целях обеспечения свободного доступа к прибрежной полосе водного объекта и к земельному участку с кадастровым номером 59:12:0010320:7.</w:t>
      </w:r>
    </w:p>
    <w:sectPr w:rsidR="00B52701" w:rsidSect="00B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88"/>
    <w:rsid w:val="006E2888"/>
    <w:rsid w:val="00B5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4266">
          <w:marLeft w:val="55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3</cp:revision>
  <dcterms:created xsi:type="dcterms:W3CDTF">2019-10-18T10:34:00Z</dcterms:created>
  <dcterms:modified xsi:type="dcterms:W3CDTF">2019-10-18T10:35:00Z</dcterms:modified>
</cp:coreProperties>
</file>